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72" w:rsidRPr="007A2D72" w:rsidRDefault="007A2D72" w:rsidP="007A2D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Приложение N 6</w:t>
      </w: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Normal"/>
        <w:jc w:val="right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Утверждены</w:t>
      </w:r>
    </w:p>
    <w:p w:rsidR="007A2D72" w:rsidRPr="007A2D72" w:rsidRDefault="007A2D72" w:rsidP="007A2D72">
      <w:pPr>
        <w:pStyle w:val="ConsPlusNormal"/>
        <w:jc w:val="right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приказом Федеральной службы</w:t>
      </w:r>
    </w:p>
    <w:p w:rsidR="007A2D72" w:rsidRPr="007A2D72" w:rsidRDefault="007A2D72" w:rsidP="007A2D72">
      <w:pPr>
        <w:pStyle w:val="ConsPlusNormal"/>
        <w:jc w:val="right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по надзору в сфере</w:t>
      </w:r>
    </w:p>
    <w:p w:rsidR="007A2D72" w:rsidRPr="007A2D72" w:rsidRDefault="007A2D72" w:rsidP="007A2D72">
      <w:pPr>
        <w:pStyle w:val="ConsPlusNormal"/>
        <w:jc w:val="right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образования и науки</w:t>
      </w:r>
    </w:p>
    <w:p w:rsidR="007A2D72" w:rsidRPr="007A2D72" w:rsidRDefault="007A2D72" w:rsidP="007A2D72">
      <w:pPr>
        <w:pStyle w:val="ConsPlusNormal"/>
        <w:jc w:val="right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от 24.12.2021 N 1689</w:t>
      </w: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Title"/>
        <w:jc w:val="center"/>
        <w:rPr>
          <w:rFonts w:ascii="Times New Roman" w:hAnsi="Times New Roman" w:cs="Times New Roman"/>
        </w:rPr>
      </w:pPr>
      <w:bookmarkStart w:id="0" w:name="Par1974"/>
      <w:bookmarkEnd w:id="0"/>
      <w:r w:rsidRPr="007A2D72">
        <w:rPr>
          <w:rFonts w:ascii="Times New Roman" w:hAnsi="Times New Roman" w:cs="Times New Roman"/>
        </w:rPr>
        <w:t>ТРЕБОВАНИЯ</w:t>
      </w:r>
    </w:p>
    <w:p w:rsidR="007A2D72" w:rsidRPr="007A2D72" w:rsidRDefault="007A2D72" w:rsidP="007A2D72">
      <w:pPr>
        <w:pStyle w:val="ConsPlusTitle"/>
        <w:jc w:val="center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К ЗАПОЛНЕНИЮ И ОФОРМЛЕНИЮ ЗАЯВЛЕНИЯ О ВЫДАЧЕ</w:t>
      </w:r>
    </w:p>
    <w:p w:rsidR="007A2D72" w:rsidRPr="007A2D72" w:rsidRDefault="007A2D72" w:rsidP="007A2D72">
      <w:pPr>
        <w:pStyle w:val="ConsPlusTitle"/>
        <w:jc w:val="center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ВРЕМЕННОГО СВИДЕТЕЛЬСТВА О ГОСУДАРСТВЕННОЙ АККРЕДИТАЦИИ</w:t>
      </w:r>
    </w:p>
    <w:p w:rsidR="007A2D72" w:rsidRPr="007A2D72" w:rsidRDefault="007A2D72" w:rsidP="007A2D72">
      <w:pPr>
        <w:pStyle w:val="ConsPlusTitle"/>
        <w:jc w:val="center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ОБРАЗОВАТЕЛЬНОЙ ДЕЯТЕЛЬНОСТИ</w:t>
      </w: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1.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Заявление</w:t>
        </w:r>
      </w:hyperlink>
      <w:r w:rsidRPr="007A2D72">
        <w:rPr>
          <w:rFonts w:ascii="Times New Roman" w:hAnsi="Times New Roman" w:cs="Times New Roman"/>
        </w:rPr>
        <w:t xml:space="preserve"> о выдаче временного свидетельства о государственной аккредитации образовательной деятельности (далее - заявление) представляется образовательной организацией или организацией, осуществляющей обучение, (далее - соответственно заявитель, организация), в </w:t>
      </w:r>
      <w:proofErr w:type="spellStart"/>
      <w:r w:rsidRPr="007A2D72">
        <w:rPr>
          <w:rFonts w:ascii="Times New Roman" w:hAnsi="Times New Roman" w:cs="Times New Roman"/>
        </w:rPr>
        <w:t>аккредитационный</w:t>
      </w:r>
      <w:proofErr w:type="spellEnd"/>
      <w:r w:rsidRPr="007A2D72">
        <w:rPr>
          <w:rFonts w:ascii="Times New Roman" w:hAnsi="Times New Roman" w:cs="Times New Roman"/>
        </w:rPr>
        <w:t xml:space="preserve"> орган &lt;1&gt;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в печатном виде на бумажном носителе.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--------------------------------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4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7A2D72">
          <w:rPr>
            <w:rFonts w:ascii="Times New Roman" w:hAnsi="Times New Roman" w:cs="Times New Roman"/>
            <w:color w:val="0000FF"/>
          </w:rPr>
          <w:t>часть 5 статьи 92</w:t>
        </w:r>
      </w:hyperlink>
      <w:r w:rsidRPr="007A2D72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2021, N 24, ст. 4188).</w:t>
      </w: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2.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Заявление</w:t>
        </w:r>
      </w:hyperlink>
      <w:r w:rsidRPr="007A2D72">
        <w:rPr>
          <w:rFonts w:ascii="Times New Roman" w:hAnsi="Times New Roman" w:cs="Times New Roman"/>
        </w:rPr>
        <w:t xml:space="preserve"> заполняется на русском языке.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3. В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заявлении</w:t>
        </w:r>
      </w:hyperlink>
      <w:r w:rsidRPr="007A2D72">
        <w:rPr>
          <w:rFonts w:ascii="Times New Roman" w:hAnsi="Times New Roman" w:cs="Times New Roman"/>
        </w:rPr>
        <w:t xml:space="preserve"> заполняются все строки и графы. Недопустимо добавление или исключение из формы заявления строк и граф, за исключением случаев, установленных </w:t>
      </w:r>
      <w:hyperlink w:anchor="Par1986" w:tooltip="5. В строке &quot;в связи с:&quot; указывается только основание, являющееся причиной обращения за получением временного свидетельства о государственной аккредитации образовательной деятельности, в соответствии с указанным в заявлении перечнем оснований для выдачи временного свидетельства о государственной аккредитации образовательной деятельности. Иное основание из заявления исключается." w:history="1">
        <w:r w:rsidRPr="007A2D72">
          <w:rPr>
            <w:rFonts w:ascii="Times New Roman" w:hAnsi="Times New Roman" w:cs="Times New Roman"/>
            <w:color w:val="0000FF"/>
          </w:rPr>
          <w:t>пунктами 5</w:t>
        </w:r>
      </w:hyperlink>
      <w:r w:rsidRPr="007A2D72">
        <w:rPr>
          <w:rFonts w:ascii="Times New Roman" w:hAnsi="Times New Roman" w:cs="Times New Roman"/>
        </w:rPr>
        <w:t xml:space="preserve"> и </w:t>
      </w:r>
      <w:hyperlink w:anchor="Par1990" w:tooltip="7. Раздел &quot;Сведения о филиале&quot; заполняется в случае, если организация подает заявление о выдаче временного свидетельства о государственной аккредитации образовательной деятельности в отношении основных общеобразовательных и (или) профессиональных образовательных программ, реализуемых филиалом (филиалами) указанной организации. В ином данный раздел из заявления исключается." w:history="1">
        <w:r w:rsidRPr="007A2D72">
          <w:rPr>
            <w:rFonts w:ascii="Times New Roman" w:hAnsi="Times New Roman" w:cs="Times New Roman"/>
            <w:color w:val="0000FF"/>
          </w:rPr>
          <w:t>7</w:t>
        </w:r>
      </w:hyperlink>
      <w:r w:rsidRPr="007A2D72">
        <w:rPr>
          <w:rFonts w:ascii="Times New Roman" w:hAnsi="Times New Roman" w:cs="Times New Roman"/>
        </w:rPr>
        <w:t xml:space="preserve"> настоящих требований.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4. В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заявлении</w:t>
        </w:r>
      </w:hyperlink>
      <w:r w:rsidRPr="007A2D72">
        <w:rPr>
          <w:rFonts w:ascii="Times New Roman" w:hAnsi="Times New Roman" w:cs="Times New Roman"/>
        </w:rPr>
        <w:t xml:space="preserve"> указываются полное и сокращенное (при наличии) наименования организации, возникшей в результате реорганизации в форме разделения либо выделения, в соответствии со сведениями, содержащимися в Едином государственном реестре юридических лиц (далее - ЕГРЮЛ). Место нахождение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1986"/>
      <w:bookmarkEnd w:id="1"/>
      <w:r w:rsidRPr="007A2D72">
        <w:rPr>
          <w:rFonts w:ascii="Times New Roman" w:hAnsi="Times New Roman" w:cs="Times New Roman"/>
        </w:rPr>
        <w:t xml:space="preserve">5. В </w:t>
      </w:r>
      <w:hyperlink w:anchor="Par1899" w:tooltip="в связи с: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"в связи с:" указывается только основание, являющееся причиной обращения за получением временного свидетельства о государственной аккредитации образовательной деятельности, в соответствии с указанным в заявлении перечнем оснований для выдачи временного свидетельства о государственной аккредитации образовательной деятельности. Иное основание из заявления исключается.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В случае обращения организации с заявлением в связи с реорганизацией организации в </w:t>
      </w:r>
      <w:hyperlink w:anchor="Par1900" w:tooltip="    возникновением   организации   в   результате   реорганизации  в  форме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"возникновением организации в результате реорганизации в форме" указывается форма реорганизации из указанного в заявлении перечня.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В случае указания в качестве основания для обращения с заявлением о выдаче временного свидетельства о государственной аккредитации образовательной деятельности установление контрольных цифр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 указываются дата принятия решения о распределении контрольных цифр приема, номер указанного решения и наименование органа государственной власти, принявшего решение о распределении контрольных цифр приема. В ином случае данная </w:t>
      </w:r>
      <w:hyperlink w:anchor="Par1900" w:tooltip="    возникновением   организации   в   результате   реорганизации  в  форме" w:history="1">
        <w:r w:rsidRPr="007A2D72">
          <w:rPr>
            <w:rFonts w:ascii="Times New Roman" w:hAnsi="Times New Roman" w:cs="Times New Roman"/>
            <w:color w:val="0000FF"/>
          </w:rPr>
          <w:t>строка</w:t>
        </w:r>
      </w:hyperlink>
      <w:r w:rsidRPr="007A2D72">
        <w:rPr>
          <w:rFonts w:ascii="Times New Roman" w:hAnsi="Times New Roman" w:cs="Times New Roman"/>
        </w:rPr>
        <w:t xml:space="preserve"> исключается.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6. В </w:t>
      </w:r>
      <w:hyperlink w:anchor="Par1913" w:tooltip="    Сведения о выданном(ых) реорганизованным организациям свидетельстве(ах)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"Сведения о выданном(</w:t>
      </w:r>
      <w:proofErr w:type="spellStart"/>
      <w:r w:rsidRPr="007A2D72">
        <w:rPr>
          <w:rFonts w:ascii="Times New Roman" w:hAnsi="Times New Roman" w:cs="Times New Roman"/>
        </w:rPr>
        <w:t>ых</w:t>
      </w:r>
      <w:proofErr w:type="spellEnd"/>
      <w:r w:rsidRPr="007A2D72">
        <w:rPr>
          <w:rFonts w:ascii="Times New Roman" w:hAnsi="Times New Roman" w:cs="Times New Roman"/>
        </w:rPr>
        <w:t xml:space="preserve">) реорганизованным организациям свидетельстве(ах) и приложений(я) о государственной аккредитации образовательной деятельности:" указываются дата выдачи свидетельства о государственной аккредитации образовательной деятельности, регистрационный номер </w:t>
      </w:r>
      <w:r w:rsidRPr="007A2D72">
        <w:rPr>
          <w:rFonts w:ascii="Times New Roman" w:hAnsi="Times New Roman" w:cs="Times New Roman"/>
        </w:rPr>
        <w:lastRenderedPageBreak/>
        <w:t xml:space="preserve">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номер приложения (приложений) к свидетельству о государственной аккредитации образовательной деятельности и полное наименование </w:t>
      </w:r>
      <w:proofErr w:type="spellStart"/>
      <w:r w:rsidRPr="007A2D72">
        <w:rPr>
          <w:rFonts w:ascii="Times New Roman" w:hAnsi="Times New Roman" w:cs="Times New Roman"/>
        </w:rPr>
        <w:t>аккредитационного</w:t>
      </w:r>
      <w:proofErr w:type="spellEnd"/>
      <w:r w:rsidRPr="007A2D72">
        <w:rPr>
          <w:rFonts w:ascii="Times New Roman" w:hAnsi="Times New Roman" w:cs="Times New Roman"/>
        </w:rPr>
        <w:t xml:space="preserve"> органа, выдавшего свидетельство о государственной аккредитации образовательной деятельности, реорганизованным организациям.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1990"/>
      <w:bookmarkEnd w:id="2"/>
      <w:r w:rsidRPr="007A2D72">
        <w:rPr>
          <w:rFonts w:ascii="Times New Roman" w:hAnsi="Times New Roman" w:cs="Times New Roman"/>
        </w:rPr>
        <w:t xml:space="preserve">7. </w:t>
      </w:r>
      <w:hyperlink w:anchor="Par1924" w:tooltip="                            Сведения о филиале" w:history="1">
        <w:r w:rsidRPr="007A2D72">
          <w:rPr>
            <w:rFonts w:ascii="Times New Roman" w:hAnsi="Times New Roman" w:cs="Times New Roman"/>
            <w:color w:val="0000FF"/>
          </w:rPr>
          <w:t>Раздел</w:t>
        </w:r>
      </w:hyperlink>
      <w:r w:rsidRPr="007A2D72">
        <w:rPr>
          <w:rFonts w:ascii="Times New Roman" w:hAnsi="Times New Roman" w:cs="Times New Roman"/>
        </w:rPr>
        <w:t xml:space="preserve"> "Сведения о филиале" заполняется в случае, если организация подает заявление о выдаче временного свидетельства о государственной аккредитации образовательной деятельности в отношении основных общеобразовательных и (или) профессиональных образовательных программ, реализуемых филиалом (филиалами) указанной организации. В ином данный </w:t>
      </w:r>
      <w:hyperlink w:anchor="Par1924" w:tooltip="                            Сведения о филиале" w:history="1">
        <w:r w:rsidRPr="007A2D72">
          <w:rPr>
            <w:rFonts w:ascii="Times New Roman" w:hAnsi="Times New Roman" w:cs="Times New Roman"/>
            <w:color w:val="0000FF"/>
          </w:rPr>
          <w:t>раздел</w:t>
        </w:r>
      </w:hyperlink>
      <w:r w:rsidRPr="007A2D72">
        <w:rPr>
          <w:rFonts w:ascii="Times New Roman" w:hAnsi="Times New Roman" w:cs="Times New Roman"/>
        </w:rPr>
        <w:t xml:space="preserve"> из заявления исключается.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В случаях, когда организация подает заявление о выдаче временного свидетельства о государственной аккредитации образовательной деятельности по нескольким филиалам, </w:t>
      </w:r>
      <w:hyperlink w:anchor="Par1924" w:tooltip="                            Сведения о филиале" w:history="1">
        <w:r w:rsidRPr="007A2D72">
          <w:rPr>
            <w:rFonts w:ascii="Times New Roman" w:hAnsi="Times New Roman" w:cs="Times New Roman"/>
            <w:color w:val="0000FF"/>
          </w:rPr>
          <w:t>раздел</w:t>
        </w:r>
      </w:hyperlink>
      <w:r w:rsidRPr="007A2D72">
        <w:rPr>
          <w:rFonts w:ascii="Times New Roman" w:hAnsi="Times New Roman" w:cs="Times New Roman"/>
        </w:rPr>
        <w:t xml:space="preserve"> "Сведения о филиале" заполняется по каждому филиалу отдельно.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8. В </w:t>
      </w:r>
      <w:hyperlink w:anchor="Par1924" w:tooltip="                            Сведения о филиале" w:history="1">
        <w:r w:rsidRPr="007A2D72">
          <w:rPr>
            <w:rFonts w:ascii="Times New Roman" w:hAnsi="Times New Roman" w:cs="Times New Roman"/>
            <w:color w:val="0000FF"/>
          </w:rPr>
          <w:t>разделе</w:t>
        </w:r>
      </w:hyperlink>
      <w:r w:rsidRPr="007A2D72">
        <w:rPr>
          <w:rFonts w:ascii="Times New Roman" w:hAnsi="Times New Roman" w:cs="Times New Roman"/>
        </w:rPr>
        <w:t xml:space="preserve"> "Сведения о филиале"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>9. В "</w:t>
      </w:r>
      <w:hyperlink w:anchor="Par1933" w:tooltip="    Сведения  о  выданном(ых)  филиалу  приложении(ях)  к  свидетельству  о" w:history="1">
        <w:r w:rsidRPr="007A2D72">
          <w:rPr>
            <w:rFonts w:ascii="Times New Roman" w:hAnsi="Times New Roman" w:cs="Times New Roman"/>
            <w:color w:val="0000FF"/>
          </w:rPr>
          <w:t>Сведениях</w:t>
        </w:r>
      </w:hyperlink>
      <w:r w:rsidRPr="007A2D72">
        <w:rPr>
          <w:rFonts w:ascii="Times New Roman" w:hAnsi="Times New Roman" w:cs="Times New Roman"/>
        </w:rPr>
        <w:t xml:space="preserve"> о выданном(</w:t>
      </w:r>
      <w:proofErr w:type="spellStart"/>
      <w:r w:rsidRPr="007A2D72">
        <w:rPr>
          <w:rFonts w:ascii="Times New Roman" w:hAnsi="Times New Roman" w:cs="Times New Roman"/>
        </w:rPr>
        <w:t>ых</w:t>
      </w:r>
      <w:proofErr w:type="spellEnd"/>
      <w:r w:rsidRPr="007A2D72">
        <w:rPr>
          <w:rFonts w:ascii="Times New Roman" w:hAnsi="Times New Roman" w:cs="Times New Roman"/>
        </w:rPr>
        <w:t>) филиалу приложении(</w:t>
      </w:r>
      <w:proofErr w:type="spellStart"/>
      <w:r w:rsidRPr="007A2D72">
        <w:rPr>
          <w:rFonts w:ascii="Times New Roman" w:hAnsi="Times New Roman" w:cs="Times New Roman"/>
        </w:rPr>
        <w:t>ях</w:t>
      </w:r>
      <w:proofErr w:type="spellEnd"/>
      <w:r w:rsidRPr="007A2D72">
        <w:rPr>
          <w:rFonts w:ascii="Times New Roman" w:hAnsi="Times New Roman" w:cs="Times New Roman"/>
        </w:rPr>
        <w:t xml:space="preserve">) к свидетельству о государственной аккредитации образовательной деятельности:" указываются номер приложения к свидетельству о государственной аккредитации образовательной деятельности,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полное наименование </w:t>
      </w:r>
      <w:proofErr w:type="spellStart"/>
      <w:r w:rsidRPr="007A2D72">
        <w:rPr>
          <w:rFonts w:ascii="Times New Roman" w:hAnsi="Times New Roman" w:cs="Times New Roman"/>
        </w:rPr>
        <w:t>аккредитационного</w:t>
      </w:r>
      <w:proofErr w:type="spellEnd"/>
      <w:r w:rsidRPr="007A2D72">
        <w:rPr>
          <w:rFonts w:ascii="Times New Roman" w:hAnsi="Times New Roman" w:cs="Times New Roman"/>
        </w:rPr>
        <w:t xml:space="preserve"> органа, выдавшего свидетельство о государственной аккредитации образовательной деятельности.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10. В </w:t>
      </w:r>
      <w:hyperlink w:anchor="Par1942" w:tooltip="Номер контактного телефона организации/индивидуального предпринимателя ____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"Номер контактного телефона организации/индивидуального предпринимателя" указывается номер телефона с кодом страны и города (без пробелов и прочерков).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11. В </w:t>
      </w:r>
      <w:hyperlink w:anchor="Par1944" w:tooltip="Адрес  электронной  почты  организации/индивидуального предпринимателя (при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"Адрес электронной почты организации/индивидуального предпринимателя (при наличии)" указывается адрес электронной почты, который состоит из двух частей, разделенных символом "@".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12. В </w:t>
      </w:r>
      <w:hyperlink w:anchor="Par1946" w:tooltip="Адрес   официального   сайта   в   информационно-телекоммуникационной  сети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"Адрес официального сайта в информационно-телекоммуникационной сети "Интернет" организации/индивидуального предпринимателя (при наличии)" указывается адрес официального сайта в информационно-телекоммуникационной сети "Интернет" организации/индивидуального предпринимателя (при наличии), который состоит из протокола (http://) и доменного имени сайта.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13. В </w:t>
      </w:r>
      <w:hyperlink w:anchor="Par1949" w:tooltip="Прошу   направлять   информацию   о   ходе   процедуры   выдачи  временного" w:history="1">
        <w:r w:rsidRPr="007A2D72">
          <w:rPr>
            <w:rFonts w:ascii="Times New Roman" w:hAnsi="Times New Roman" w:cs="Times New Roman"/>
            <w:color w:val="0000FF"/>
          </w:rPr>
          <w:t>строке</w:t>
        </w:r>
      </w:hyperlink>
      <w:r w:rsidRPr="007A2D72">
        <w:rPr>
          <w:rFonts w:ascii="Times New Roman" w:hAnsi="Times New Roman" w:cs="Times New Roman"/>
        </w:rPr>
        <w:t xml:space="preserve"> "Прошу направлять информацию о ходе процедуры выдачи временной государственной аккредитации образовательной деятельности в электронной форме (да/нет)" указывается "да", если заявитель намерен получать информацию о ходе процедуры получения временного свидетельства о государственной аккредитации образовательной деятельности в электронной форме. В ином случае указывается значение "нет".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14. При представлении на бумажном носителе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заявление</w:t>
        </w:r>
      </w:hyperlink>
      <w:r w:rsidRPr="007A2D72">
        <w:rPr>
          <w:rFonts w:ascii="Times New Roman" w:hAnsi="Times New Roman" w:cs="Times New Roman"/>
        </w:rPr>
        <w:t xml:space="preserve"> подписывается руководителем организации либо лицом, замещающим руководителя.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При представлении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заявления</w:t>
        </w:r>
      </w:hyperlink>
      <w:r w:rsidRPr="007A2D72">
        <w:rPr>
          <w:rFonts w:ascii="Times New Roman" w:hAnsi="Times New Roman" w:cs="Times New Roman"/>
        </w:rPr>
        <w:t xml:space="preserve">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Заявление</w:t>
        </w:r>
      </w:hyperlink>
      <w:r w:rsidRPr="007A2D72">
        <w:rPr>
          <w:rFonts w:ascii="Times New Roman" w:hAnsi="Times New Roman" w:cs="Times New Roman"/>
        </w:rPr>
        <w:t xml:space="preserve">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руководителем либо лицом, его замещающим.</w:t>
      </w:r>
    </w:p>
    <w:p w:rsidR="007A2D72" w:rsidRPr="007A2D72" w:rsidRDefault="007A2D72" w:rsidP="007A2D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A2D72">
        <w:rPr>
          <w:rFonts w:ascii="Times New Roman" w:hAnsi="Times New Roman" w:cs="Times New Roman"/>
        </w:rPr>
        <w:t xml:space="preserve">15. </w:t>
      </w:r>
      <w:hyperlink w:anchor="Par1881" w:tooltip="                                 Заявление" w:history="1">
        <w:r w:rsidRPr="007A2D72">
          <w:rPr>
            <w:rFonts w:ascii="Times New Roman" w:hAnsi="Times New Roman" w:cs="Times New Roman"/>
            <w:color w:val="0000FF"/>
          </w:rPr>
          <w:t>Заявление</w:t>
        </w:r>
      </w:hyperlink>
      <w:r w:rsidRPr="007A2D72">
        <w:rPr>
          <w:rFonts w:ascii="Times New Roman" w:hAnsi="Times New Roman" w:cs="Times New Roman"/>
        </w:rPr>
        <w:t xml:space="preserve"> составляется по состоянию на дату не ранее 10 календарных дней до представления в </w:t>
      </w:r>
      <w:proofErr w:type="spellStart"/>
      <w:r w:rsidRPr="007A2D72">
        <w:rPr>
          <w:rFonts w:ascii="Times New Roman" w:hAnsi="Times New Roman" w:cs="Times New Roman"/>
        </w:rPr>
        <w:lastRenderedPageBreak/>
        <w:t>аккредитационный</w:t>
      </w:r>
      <w:proofErr w:type="spellEnd"/>
      <w:r w:rsidRPr="007A2D72">
        <w:rPr>
          <w:rFonts w:ascii="Times New Roman" w:hAnsi="Times New Roman" w:cs="Times New Roman"/>
        </w:rPr>
        <w:t xml:space="preserve"> орган непосредственно или в форме электронного д</w:t>
      </w:r>
      <w:bookmarkStart w:id="3" w:name="_GoBack"/>
      <w:bookmarkEnd w:id="3"/>
      <w:r w:rsidRPr="007A2D72">
        <w:rPr>
          <w:rFonts w:ascii="Times New Roman" w:hAnsi="Times New Roman" w:cs="Times New Roman"/>
        </w:rPr>
        <w:t>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до его представления в почтовое отделение.</w:t>
      </w: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7A2D72" w:rsidRPr="007A2D72" w:rsidRDefault="007A2D72" w:rsidP="007A2D72">
      <w:pPr>
        <w:pStyle w:val="ConsPlusNormal"/>
        <w:jc w:val="both"/>
        <w:rPr>
          <w:rFonts w:ascii="Times New Roman" w:hAnsi="Times New Roman" w:cs="Times New Roman"/>
        </w:rPr>
      </w:pPr>
    </w:p>
    <w:p w:rsidR="00DF40C8" w:rsidRPr="007A2D72" w:rsidRDefault="00DF40C8">
      <w:pPr>
        <w:rPr>
          <w:rFonts w:ascii="Times New Roman" w:hAnsi="Times New Roman" w:cs="Times New Roman"/>
        </w:rPr>
      </w:pPr>
    </w:p>
    <w:sectPr w:rsidR="00DF40C8" w:rsidRPr="007A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2"/>
    <w:rsid w:val="007A2D72"/>
    <w:rsid w:val="00D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21D9-8263-4063-BD5B-5306ABD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CB7B702F424CBE09EC9ABE00AAE720B46008400D00B8CA5B2C22D3401C9183A3BC674D22677C9BC9B5FCC74689EE0356261DEAD8zB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2022-03-09T07:52:00Z</dcterms:created>
  <dcterms:modified xsi:type="dcterms:W3CDTF">2022-03-09T07:52:00Z</dcterms:modified>
</cp:coreProperties>
</file>